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981D" w14:textId="14B128C2" w:rsidR="003927C2" w:rsidRPr="0011622C" w:rsidRDefault="00754C53" w:rsidP="003927C2">
      <w:pPr>
        <w:rPr>
          <w:rFonts w:ascii="Tw Cen MT" w:eastAsia="Yu Mincho" w:hAnsi="Tw Cen MT" w:cs="Didot"/>
          <w:color w:val="000000" w:themeColor="text1"/>
        </w:rPr>
      </w:pPr>
      <w:r>
        <w:rPr>
          <w:rFonts w:ascii="Tw Cen MT" w:eastAsia="Yu Mincho" w:hAnsi="Tw Cen MT" w:cs="Didot"/>
          <w:color w:val="000000" w:themeColor="text1"/>
          <w:sz w:val="60"/>
          <w:szCs w:val="60"/>
        </w:rPr>
        <w:t>Jane</w:t>
      </w:r>
      <w:r w:rsidR="003927C2" w:rsidRPr="0011622C">
        <w:rPr>
          <w:rFonts w:ascii="Tw Cen MT" w:eastAsia="Yu Mincho" w:hAnsi="Tw Cen MT" w:cs="Didot"/>
          <w:color w:val="4472C4" w:themeColor="accent1"/>
          <w:sz w:val="60"/>
          <w:szCs w:val="60"/>
        </w:rPr>
        <w:t xml:space="preserve"> </w:t>
      </w:r>
      <w:proofErr w:type="spellStart"/>
      <w:r>
        <w:rPr>
          <w:rFonts w:ascii="Tw Cen MT" w:eastAsia="Yu Mincho" w:hAnsi="Tw Cen MT" w:cs="Didot"/>
          <w:color w:val="4472C4" w:themeColor="accent1"/>
          <w:sz w:val="60"/>
          <w:szCs w:val="60"/>
        </w:rPr>
        <w:t>Jane</w:t>
      </w:r>
      <w:proofErr w:type="spellEnd"/>
      <w:r w:rsidR="003927C2" w:rsidRPr="008C44D5">
        <w:rPr>
          <w:rFonts w:ascii="Tw Cen MT" w:eastAsia="Yu Mincho" w:hAnsi="Tw Cen MT" w:cs="Didot"/>
          <w:color w:val="4472C4" w:themeColor="accent1"/>
          <w:sz w:val="60"/>
          <w:szCs w:val="60"/>
        </w:rPr>
        <w:t xml:space="preserve"> </w:t>
      </w:r>
      <w:r>
        <w:rPr>
          <w:rFonts w:ascii="Tw Cen MT" w:eastAsia="Yu Mincho" w:hAnsi="Tw Cen MT" w:cs="Didot"/>
          <w:color w:val="000000" w:themeColor="text1"/>
          <w:sz w:val="60"/>
          <w:szCs w:val="60"/>
        </w:rPr>
        <w:t>Doe</w:t>
      </w:r>
    </w:p>
    <w:p w14:paraId="1CC4565F" w14:textId="4481CE5D" w:rsidR="003927C2" w:rsidRPr="000C665C" w:rsidRDefault="00087FD1" w:rsidP="003927C2">
      <w:pPr>
        <w:rPr>
          <w:rFonts w:ascii="Tw Cen MT" w:eastAsia="YuMincho +36p Kana Medium" w:hAnsi="Tw Cen MT" w:cs="Didot"/>
          <w:color w:val="000000" w:themeColor="text1"/>
          <w:szCs w:val="22"/>
        </w:rPr>
      </w:pPr>
      <w:r w:rsidRPr="000C665C">
        <w:rPr>
          <w:rFonts w:ascii="Tw Cen MT" w:eastAsia="YuMincho +36p Kana Medium" w:hAnsi="Tw Cen MT" w:cs="Didot"/>
          <w:color w:val="000000" w:themeColor="text1"/>
          <w:szCs w:val="22"/>
        </w:rPr>
        <w:t>Fremont</w:t>
      </w:r>
      <w:r w:rsidR="003927C2" w:rsidRPr="000C665C">
        <w:rPr>
          <w:rFonts w:ascii="Tw Cen MT" w:eastAsia="YuMincho +36p Kana Medium" w:hAnsi="Tw Cen MT" w:cs="Didot"/>
          <w:color w:val="000000" w:themeColor="text1"/>
          <w:szCs w:val="22"/>
        </w:rPr>
        <w:t xml:space="preserve">, CA </w:t>
      </w:r>
      <w:r w:rsidR="003927C2" w:rsidRPr="000C665C">
        <w:rPr>
          <w:rFonts w:ascii="Tw Cen MT" w:eastAsia="Calibri" w:hAnsi="Tw Cen MT" w:cs="Didot"/>
          <w:color w:val="000000" w:themeColor="text1"/>
          <w:szCs w:val="22"/>
        </w:rPr>
        <w:t xml:space="preserve">| </w:t>
      </w:r>
      <w:r w:rsidR="003927C2" w:rsidRPr="000C665C">
        <w:rPr>
          <w:rFonts w:ascii="Tw Cen MT" w:eastAsia="YuMincho +36p Kana Medium" w:hAnsi="Tw Cen MT" w:cs="Didot"/>
          <w:color w:val="000000" w:themeColor="text1"/>
          <w:szCs w:val="22"/>
        </w:rPr>
        <w:t>(</w:t>
      </w:r>
      <w:r w:rsidR="00754C53">
        <w:rPr>
          <w:rFonts w:ascii="Tw Cen MT" w:eastAsia="YuMincho +36p Kana Medium" w:hAnsi="Tw Cen MT" w:cs="Didot"/>
          <w:color w:val="000000" w:themeColor="text1"/>
          <w:szCs w:val="22"/>
        </w:rPr>
        <w:t>xxx</w:t>
      </w:r>
      <w:r w:rsidR="003927C2" w:rsidRPr="000C665C">
        <w:rPr>
          <w:rFonts w:ascii="Tw Cen MT" w:eastAsia="YuMincho +36p Kana Medium" w:hAnsi="Tw Cen MT" w:cs="Didot"/>
          <w:color w:val="000000" w:themeColor="text1"/>
          <w:szCs w:val="22"/>
        </w:rPr>
        <w:t>)</w:t>
      </w:r>
      <w:r w:rsidR="0050247C" w:rsidRPr="000C665C">
        <w:rPr>
          <w:rFonts w:ascii="Tw Cen MT" w:eastAsia="YuMincho +36p Kana Medium" w:hAnsi="Tw Cen MT" w:cs="Didot"/>
          <w:color w:val="000000" w:themeColor="text1"/>
          <w:szCs w:val="22"/>
        </w:rPr>
        <w:t xml:space="preserve"> </w:t>
      </w:r>
      <w:r w:rsidR="00754C53">
        <w:rPr>
          <w:rFonts w:ascii="Tw Cen MT" w:eastAsia="YuMincho +36p Kana Medium" w:hAnsi="Tw Cen MT" w:cs="Didot"/>
          <w:color w:val="000000" w:themeColor="text1"/>
          <w:szCs w:val="22"/>
        </w:rPr>
        <w:t>xxx</w:t>
      </w:r>
      <w:r w:rsidRPr="000C665C">
        <w:rPr>
          <w:rFonts w:ascii="Tw Cen MT" w:eastAsia="YuMincho +36p Kana Medium" w:hAnsi="Tw Cen MT" w:cs="Didot"/>
          <w:color w:val="000000" w:themeColor="text1"/>
          <w:szCs w:val="22"/>
        </w:rPr>
        <w:t>-</w:t>
      </w:r>
      <w:proofErr w:type="spellStart"/>
      <w:r w:rsidR="00754C53">
        <w:rPr>
          <w:rFonts w:ascii="Tw Cen MT" w:eastAsia="YuMincho +36p Kana Medium" w:hAnsi="Tw Cen MT" w:cs="Didot"/>
          <w:color w:val="000000" w:themeColor="text1"/>
          <w:szCs w:val="22"/>
        </w:rPr>
        <w:t>xxxx</w:t>
      </w:r>
      <w:proofErr w:type="spellEnd"/>
      <w:r w:rsidR="003927C2" w:rsidRPr="000C665C">
        <w:rPr>
          <w:rFonts w:ascii="Tw Cen MT" w:eastAsia="YuMincho +36p Kana Medium" w:hAnsi="Tw Cen MT" w:cs="Didot"/>
          <w:color w:val="000000" w:themeColor="text1"/>
          <w:szCs w:val="22"/>
        </w:rPr>
        <w:t xml:space="preserve"> </w:t>
      </w:r>
      <w:r w:rsidR="003927C2" w:rsidRPr="000C665C">
        <w:rPr>
          <w:rFonts w:ascii="Tw Cen MT" w:eastAsia="Calibri" w:hAnsi="Tw Cen MT" w:cs="Didot"/>
          <w:color w:val="000000" w:themeColor="text1"/>
          <w:szCs w:val="22"/>
        </w:rPr>
        <w:t xml:space="preserve">| </w:t>
      </w:r>
      <w:r w:rsidR="00754C53">
        <w:rPr>
          <w:rFonts w:ascii="Tw Cen MT" w:eastAsia="YuMincho +36p Kana Medium" w:hAnsi="Tw Cen MT" w:cs="Didot"/>
          <w:color w:val="000000" w:themeColor="text1"/>
          <w:szCs w:val="22"/>
        </w:rPr>
        <w:t>JaneDoe</w:t>
      </w:r>
      <w:r w:rsidR="003927C2" w:rsidRPr="000C665C">
        <w:rPr>
          <w:rFonts w:ascii="Tw Cen MT" w:eastAsia="YuMincho +36p Kana Medium" w:hAnsi="Tw Cen MT" w:cs="Didot"/>
          <w:color w:val="000000" w:themeColor="text1"/>
          <w:szCs w:val="22"/>
        </w:rPr>
        <w:t xml:space="preserve">@calpoly.edu </w:t>
      </w:r>
      <w:r w:rsidR="003927C2" w:rsidRPr="000C665C">
        <w:rPr>
          <w:rFonts w:ascii="Tw Cen MT" w:eastAsia="Calibri" w:hAnsi="Tw Cen MT" w:cs="Didot"/>
          <w:color w:val="000000" w:themeColor="text1"/>
          <w:szCs w:val="22"/>
        </w:rPr>
        <w:t>|</w:t>
      </w:r>
      <w:r w:rsidR="003927C2" w:rsidRPr="000C665C">
        <w:rPr>
          <w:rFonts w:ascii="Tw Cen MT" w:eastAsia="YuMincho +36p Kana Medium" w:hAnsi="Tw Cen MT" w:cs="Didot"/>
          <w:color w:val="000000" w:themeColor="text1"/>
          <w:szCs w:val="22"/>
        </w:rPr>
        <w:t xml:space="preserve"> linkedin.com/in/</w:t>
      </w:r>
      <w:r w:rsidR="00754C53">
        <w:rPr>
          <w:rFonts w:ascii="Tw Cen MT" w:eastAsia="YuMincho +36p Kana Medium" w:hAnsi="Tw Cen MT" w:cs="Didot"/>
          <w:color w:val="000000" w:themeColor="text1"/>
          <w:szCs w:val="22"/>
        </w:rPr>
        <w:t>Jane-Doe</w:t>
      </w:r>
    </w:p>
    <w:p w14:paraId="33323914" w14:textId="4FFAC78F" w:rsidR="003927C2" w:rsidRPr="00097F01" w:rsidRDefault="003927C2" w:rsidP="003927C2">
      <w:pPr>
        <w:rPr>
          <w:rFonts w:ascii="Tw Cen MT" w:eastAsia="Calibri" w:hAnsi="Tw Cen MT" w:cs="Big Caslon Medium"/>
          <w:b/>
          <w:bCs/>
          <w:color w:val="000000" w:themeColor="text1"/>
          <w:sz w:val="16"/>
          <w:szCs w:val="20"/>
        </w:rPr>
      </w:pPr>
      <w:r w:rsidRPr="00A97AA4">
        <w:rPr>
          <w:rFonts w:ascii="Tw Cen MT" w:eastAsia="Calibri" w:hAnsi="Tw Cen MT" w:cs="Arial"/>
          <w:b/>
          <w:bCs/>
          <w:noProof/>
          <w:color w:val="000000" w:themeColor="text1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0216" wp14:editId="42A462E9">
                <wp:simplePos x="0" y="0"/>
                <wp:positionH relativeFrom="column">
                  <wp:posOffset>0</wp:posOffset>
                </wp:positionH>
                <wp:positionV relativeFrom="paragraph">
                  <wp:posOffset>9331</wp:posOffset>
                </wp:positionV>
                <wp:extent cx="6864773" cy="2540"/>
                <wp:effectExtent l="0" t="0" r="1905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4773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43D914" id="Straight Connector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75pt" to="540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" strokecolor="#747070 [1614]" strokeweight=".5pt">
                <v:stroke joinstyle="miter"/>
              </v:line>
            </w:pict>
          </mc:Fallback>
        </mc:AlternateContent>
      </w:r>
    </w:p>
    <w:p w14:paraId="28C48172" w14:textId="0E10EE30" w:rsidR="003927C2" w:rsidRPr="008C44D5" w:rsidRDefault="004F5EB9" w:rsidP="0011622C">
      <w:pPr>
        <w:spacing w:line="276" w:lineRule="auto"/>
        <w:rPr>
          <w:rFonts w:ascii="Century Gothic" w:eastAsia="YuMincho +36p Kana Medium" w:hAnsi="Century Gothic" w:cs="Didot"/>
          <w:b/>
          <w:bCs/>
          <w:color w:val="4472C4" w:themeColor="accent1"/>
          <w:szCs w:val="22"/>
        </w:rPr>
      </w:pPr>
      <w:r w:rsidRPr="008C44D5">
        <w:rPr>
          <w:rFonts w:ascii="Tw Cen MT" w:eastAsia="Yu Mincho" w:hAnsi="Tw Cen MT" w:cs="Didot"/>
          <w:b/>
          <w:color w:val="4472C4" w:themeColor="accent1"/>
          <w:sz w:val="28"/>
        </w:rPr>
        <w:t>EDUCATION</w:t>
      </w:r>
    </w:p>
    <w:p w14:paraId="15A6A957" w14:textId="63B750E4" w:rsidR="003927C2" w:rsidRPr="003908AF" w:rsidRDefault="0011622C" w:rsidP="00754C53">
      <w:pPr>
        <w:tabs>
          <w:tab w:val="right" w:pos="10800"/>
        </w:tabs>
        <w:rPr>
          <w:rFonts w:ascii="Tw Cen MT" w:eastAsia="YuMincho +36p Kana Medium" w:hAnsi="Tw Cen MT" w:cs="Big Caslon Medium"/>
          <w:bCs/>
          <w:color w:val="000000" w:themeColor="text1"/>
          <w:szCs w:val="22"/>
        </w:rPr>
      </w:pPr>
      <w:r w:rsidRPr="003908AF">
        <w:rPr>
          <w:rFonts w:ascii="Tw Cen MT" w:eastAsia="YuMincho +36p Kana Medium" w:hAnsi="Tw Cen MT" w:cs="Didot"/>
          <w:bCs/>
          <w:i/>
          <w:color w:val="000000" w:themeColor="text1"/>
          <w:szCs w:val="22"/>
        </w:rPr>
        <w:t xml:space="preserve"> </w:t>
      </w:r>
      <w:r w:rsidR="003927C2" w:rsidRPr="00AB4ECD">
        <w:rPr>
          <w:rFonts w:ascii="Tw Cen MT" w:eastAsia="YuMincho +36p Kana Medium" w:hAnsi="Tw Cen MT" w:cs="Didot"/>
          <w:b/>
          <w:i/>
          <w:color w:val="000000" w:themeColor="text1"/>
          <w:szCs w:val="22"/>
        </w:rPr>
        <w:t>California Polytechnic State University, San Luis Obispo</w:t>
      </w:r>
      <w:r w:rsidR="003927C2" w:rsidRPr="003908AF">
        <w:rPr>
          <w:rFonts w:ascii="Tw Cen MT" w:eastAsia="YuMincho +36p Kana Medium" w:hAnsi="Tw Cen MT" w:cs="Big Caslon Medium"/>
          <w:bCs/>
          <w:i/>
          <w:color w:val="000000" w:themeColor="text1"/>
          <w:szCs w:val="22"/>
        </w:rPr>
        <w:t xml:space="preserve"> </w:t>
      </w:r>
      <w:r w:rsidR="003927C2" w:rsidRPr="003908AF">
        <w:rPr>
          <w:rFonts w:ascii="Tw Cen MT" w:eastAsia="YuMincho +36p Kana Medium" w:hAnsi="Tw Cen MT" w:cs="Big Caslon Medium"/>
          <w:bCs/>
          <w:i/>
          <w:color w:val="000000" w:themeColor="text1"/>
          <w:szCs w:val="22"/>
        </w:rPr>
        <w:tab/>
      </w:r>
      <w:r w:rsidR="00C76BD2" w:rsidRPr="003908AF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E</w:t>
      </w:r>
      <w:r w:rsidR="006E10E4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xpected: Jun 20XX</w:t>
      </w:r>
    </w:p>
    <w:p w14:paraId="35BB278D" w14:textId="4E4B8A58" w:rsidR="003927C2" w:rsidRPr="003908AF" w:rsidRDefault="003927C2" w:rsidP="00626124">
      <w:pPr>
        <w:pStyle w:val="ListParagraph"/>
        <w:numPr>
          <w:ilvl w:val="0"/>
          <w:numId w:val="1"/>
        </w:numPr>
        <w:tabs>
          <w:tab w:val="left" w:pos="10620"/>
        </w:tabs>
        <w:rPr>
          <w:rFonts w:ascii="Tw Cen MT" w:eastAsia="YuMincho +36p Kana Medium" w:hAnsi="Tw Cen MT" w:cs="Big Caslon Medium"/>
          <w:bCs/>
          <w:color w:val="000000" w:themeColor="text1"/>
          <w:szCs w:val="22"/>
        </w:rPr>
      </w:pPr>
      <w:r w:rsidRPr="003908AF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 xml:space="preserve">Bachelor of Science, </w:t>
      </w:r>
      <w:r w:rsidR="00087FD1" w:rsidRPr="003908AF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Economics</w:t>
      </w:r>
      <w:r w:rsidRPr="003908AF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 xml:space="preserve"> </w:t>
      </w:r>
      <w:r w:rsidR="0054052B" w:rsidRPr="003908AF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(</w:t>
      </w:r>
      <w:r w:rsidR="006E10E4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C</w:t>
      </w:r>
      <w:r w:rsidR="0054052B" w:rsidRPr="003908AF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oncentration)</w:t>
      </w:r>
    </w:p>
    <w:p w14:paraId="1D48044F" w14:textId="0748AC04" w:rsidR="00087FD1" w:rsidRDefault="006E10E4" w:rsidP="003927C2">
      <w:pPr>
        <w:pStyle w:val="ListParagraph"/>
        <w:numPr>
          <w:ilvl w:val="0"/>
          <w:numId w:val="1"/>
        </w:numPr>
        <w:rPr>
          <w:rFonts w:ascii="Tw Cen MT" w:eastAsia="YuMincho +36p Kana Medium" w:hAnsi="Tw Cen MT" w:cs="Big Caslon Medium"/>
          <w:bCs/>
          <w:color w:val="000000" w:themeColor="text1"/>
          <w:szCs w:val="22"/>
        </w:rPr>
      </w:pPr>
      <w:r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Minor</w:t>
      </w:r>
    </w:p>
    <w:p w14:paraId="026C8C1D" w14:textId="1E73A02B" w:rsidR="006E4CE2" w:rsidRPr="00754C53" w:rsidRDefault="006E10E4" w:rsidP="00754C53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Tw Cen MT" w:eastAsia="YuMincho +36p Kana Medium" w:hAnsi="Tw Cen MT" w:cs="Big Caslon Medium"/>
          <w:bCs/>
          <w:color w:val="000000" w:themeColor="text1"/>
          <w:szCs w:val="22"/>
        </w:rPr>
      </w:pPr>
      <w:r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Relevant course work / awards</w:t>
      </w:r>
      <w:r w:rsidR="00754C53" w:rsidRPr="00754C53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ab/>
      </w:r>
      <w:r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GPA: X.XX</w:t>
      </w:r>
    </w:p>
    <w:p w14:paraId="76AB0261" w14:textId="625A4CD3" w:rsidR="003927C2" w:rsidRPr="00A81185" w:rsidRDefault="003927C2" w:rsidP="003927C2">
      <w:pPr>
        <w:rPr>
          <w:rFonts w:ascii="Tw Cen MT" w:eastAsia="YuMincho +36p Kana Medium" w:hAnsi="Tw Cen MT" w:cs="Big Caslon Medium"/>
          <w:bCs/>
          <w:i/>
          <w:color w:val="000000" w:themeColor="text1"/>
          <w:sz w:val="16"/>
          <w:szCs w:val="18"/>
        </w:rPr>
      </w:pPr>
    </w:p>
    <w:p w14:paraId="22DB2BB1" w14:textId="3A8E6148" w:rsidR="004F5EB9" w:rsidRPr="008C44D5" w:rsidRDefault="004F5EB9" w:rsidP="004F5EB9">
      <w:pPr>
        <w:spacing w:line="276" w:lineRule="auto"/>
        <w:rPr>
          <w:rFonts w:ascii="Century Gothic" w:eastAsia="YuMincho +36p Kana Medium" w:hAnsi="Century Gothic" w:cs="Didot"/>
          <w:b/>
          <w:bCs/>
          <w:color w:val="4472C4" w:themeColor="accent1"/>
          <w:szCs w:val="22"/>
        </w:rPr>
      </w:pPr>
      <w:r w:rsidRPr="008C44D5">
        <w:rPr>
          <w:rFonts w:ascii="Tw Cen MT" w:eastAsia="Yu Mincho" w:hAnsi="Tw Cen MT" w:cs="Didot"/>
          <w:b/>
          <w:color w:val="4472C4" w:themeColor="accent1"/>
          <w:sz w:val="28"/>
        </w:rPr>
        <w:t xml:space="preserve">WORK EXPERIENCE </w:t>
      </w:r>
      <w:bookmarkStart w:id="0" w:name="_GoBack"/>
      <w:bookmarkEnd w:id="0"/>
    </w:p>
    <w:p w14:paraId="17936175" w14:textId="060824E0" w:rsidR="001942AB" w:rsidRPr="003908AF" w:rsidRDefault="006E10E4" w:rsidP="001942AB">
      <w:pPr>
        <w:rPr>
          <w:rFonts w:ascii="Tw Cen MT" w:eastAsia="LiSong Pro Light" w:hAnsi="Tw Cen MT" w:cs="Big Caslon Medium"/>
          <w:b/>
          <w:bCs/>
          <w:color w:val="000000" w:themeColor="text1"/>
        </w:rPr>
      </w:pPr>
      <w:r>
        <w:rPr>
          <w:rFonts w:ascii="Tw Cen MT" w:eastAsia="YuMincho +36p Kana Medium" w:hAnsi="Tw Cen MT" w:cs="Didot"/>
          <w:b/>
          <w:bCs/>
          <w:color w:val="000000" w:themeColor="text1"/>
        </w:rPr>
        <w:t>Company Name</w:t>
      </w:r>
    </w:p>
    <w:p w14:paraId="0C0E7EE7" w14:textId="3D2DE7E4" w:rsidR="001942AB" w:rsidRDefault="006E10E4" w:rsidP="00E73E76">
      <w:pPr>
        <w:tabs>
          <w:tab w:val="right" w:pos="10800"/>
        </w:tabs>
        <w:rPr>
          <w:rFonts w:ascii="Tw Cen MT" w:eastAsia="Calibri" w:hAnsi="Tw Cen MT" w:cs="Calibri"/>
          <w:bCs/>
          <w:color w:val="000000" w:themeColor="text1"/>
        </w:rPr>
      </w:pPr>
      <w:r>
        <w:rPr>
          <w:rFonts w:ascii="Tw Cen MT" w:eastAsia="YuMincho +36p Kana Medium" w:hAnsi="Tw Cen MT" w:cs="Didot"/>
          <w:bCs/>
          <w:i/>
          <w:color w:val="000000" w:themeColor="text1"/>
        </w:rPr>
        <w:t>Position Title</w:t>
      </w:r>
      <w:r w:rsidR="001942AB" w:rsidRPr="003908AF">
        <w:rPr>
          <w:rFonts w:ascii="Tw Cen MT" w:eastAsia="YuMincho +36p Kana Medium" w:hAnsi="Tw Cen MT" w:cs="Didot"/>
          <w:bCs/>
          <w:i/>
          <w:color w:val="000000" w:themeColor="text1"/>
        </w:rPr>
        <w:tab/>
      </w:r>
      <w:r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City</w:t>
      </w:r>
      <w:r w:rsidR="001942AB">
        <w:rPr>
          <w:rFonts w:ascii="Tw Cen MT" w:eastAsia="YuMincho +36p Kana Medium" w:hAnsi="Tw Cen MT" w:cs="Big Caslon Medium"/>
          <w:bCs/>
          <w:color w:val="000000" w:themeColor="text1"/>
        </w:rPr>
        <w:t xml:space="preserve">, </w:t>
      </w:r>
      <w:r w:rsidR="001942AB" w:rsidRPr="003908AF">
        <w:rPr>
          <w:rFonts w:ascii="Tw Cen MT" w:eastAsia="YuMincho +36p Kana Medium" w:hAnsi="Tw Cen MT" w:cs="Big Caslon Medium"/>
          <w:bCs/>
          <w:color w:val="000000" w:themeColor="text1"/>
        </w:rPr>
        <w:t xml:space="preserve">CA | </w:t>
      </w:r>
      <w:r>
        <w:rPr>
          <w:rFonts w:ascii="Tw Cen MT" w:eastAsia="YuMincho +36p Kana Medium" w:hAnsi="Tw Cen MT" w:cs="Big Caslon Medium"/>
          <w:bCs/>
          <w:color w:val="000000" w:themeColor="text1"/>
        </w:rPr>
        <w:t>Month 20XX</w:t>
      </w:r>
      <w:r w:rsidR="001942AB" w:rsidRPr="003908AF">
        <w:rPr>
          <w:rFonts w:ascii="Tw Cen MT" w:eastAsia="YuMincho +36p Kana Medium" w:hAnsi="Tw Cen MT" w:cs="Big Caslon Medium"/>
          <w:bCs/>
          <w:color w:val="000000" w:themeColor="text1"/>
        </w:rPr>
        <w:t xml:space="preserve"> – </w:t>
      </w:r>
      <w:r>
        <w:rPr>
          <w:rFonts w:ascii="Tw Cen MT" w:eastAsia="Calibri" w:hAnsi="Tw Cen MT" w:cs="Calibri"/>
          <w:bCs/>
          <w:color w:val="000000" w:themeColor="text1"/>
        </w:rPr>
        <w:t>Month</w:t>
      </w:r>
      <w:r w:rsidR="00DF3173">
        <w:rPr>
          <w:rFonts w:ascii="Tw Cen MT" w:eastAsia="Calibri" w:hAnsi="Tw Cen MT" w:cs="Calibri"/>
          <w:bCs/>
          <w:color w:val="000000" w:themeColor="text1"/>
        </w:rPr>
        <w:t xml:space="preserve"> 20</w:t>
      </w:r>
      <w:r>
        <w:rPr>
          <w:rFonts w:ascii="Tw Cen MT" w:eastAsia="Calibri" w:hAnsi="Tw Cen MT" w:cs="Calibri"/>
          <w:bCs/>
          <w:color w:val="000000" w:themeColor="text1"/>
        </w:rPr>
        <w:t>XX</w:t>
      </w:r>
    </w:p>
    <w:p w14:paraId="23687848" w14:textId="68F3FEB1" w:rsidR="00024070" w:rsidRDefault="006E10E4" w:rsidP="00024070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737EB5A6" w14:textId="51F0D796" w:rsidR="006E10E4" w:rsidRDefault="006E10E4" w:rsidP="00024070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1F8B79AC" w14:textId="10B66EC1" w:rsidR="006E10E4" w:rsidRDefault="006E10E4" w:rsidP="00024070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41C39570" w14:textId="6A0874CB" w:rsidR="006E10E4" w:rsidRPr="003908AF" w:rsidRDefault="006E10E4" w:rsidP="00024070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753C21B9" w14:textId="488C4996" w:rsidR="001942AB" w:rsidRPr="001942AB" w:rsidRDefault="001942AB" w:rsidP="003927C2">
      <w:pPr>
        <w:rPr>
          <w:rFonts w:ascii="Tw Cen MT" w:eastAsia="YuMincho +36p Kana Medium" w:hAnsi="Tw Cen MT" w:cs="Didot"/>
          <w:b/>
          <w:bCs/>
          <w:color w:val="000000" w:themeColor="text1"/>
          <w:sz w:val="16"/>
          <w:szCs w:val="16"/>
        </w:rPr>
      </w:pPr>
    </w:p>
    <w:p w14:paraId="72FD976D" w14:textId="77777777" w:rsidR="006E10E4" w:rsidRPr="006E10E4" w:rsidRDefault="006E10E4" w:rsidP="006E10E4">
      <w:pPr>
        <w:rPr>
          <w:rFonts w:ascii="Tw Cen MT" w:eastAsia="LiSong Pro Light" w:hAnsi="Tw Cen MT" w:cs="Big Caslon Medium"/>
          <w:b/>
          <w:bCs/>
          <w:color w:val="000000" w:themeColor="text1"/>
        </w:rPr>
      </w:pPr>
      <w:r w:rsidRPr="006E10E4">
        <w:rPr>
          <w:rFonts w:ascii="Tw Cen MT" w:eastAsia="YuMincho +36p Kana Medium" w:hAnsi="Tw Cen MT" w:cs="Didot"/>
          <w:b/>
          <w:bCs/>
          <w:color w:val="000000" w:themeColor="text1"/>
        </w:rPr>
        <w:t>Company Name</w:t>
      </w:r>
    </w:p>
    <w:p w14:paraId="05A71DEC" w14:textId="77777777" w:rsidR="006E10E4" w:rsidRPr="006E10E4" w:rsidRDefault="006E10E4" w:rsidP="006E10E4">
      <w:pPr>
        <w:tabs>
          <w:tab w:val="right" w:pos="10800"/>
        </w:tabs>
        <w:rPr>
          <w:rFonts w:ascii="Tw Cen MT" w:eastAsia="Calibri" w:hAnsi="Tw Cen MT" w:cs="Calibri"/>
          <w:bCs/>
          <w:color w:val="000000" w:themeColor="text1"/>
        </w:rPr>
      </w:pPr>
      <w:r w:rsidRPr="006E10E4">
        <w:rPr>
          <w:rFonts w:ascii="Tw Cen MT" w:eastAsia="YuMincho +36p Kana Medium" w:hAnsi="Tw Cen MT" w:cs="Didot"/>
          <w:bCs/>
          <w:i/>
          <w:color w:val="000000" w:themeColor="text1"/>
        </w:rPr>
        <w:t>Position Title</w:t>
      </w:r>
      <w:r w:rsidRPr="006E10E4">
        <w:rPr>
          <w:rFonts w:ascii="Tw Cen MT" w:eastAsia="YuMincho +36p Kana Medium" w:hAnsi="Tw Cen MT" w:cs="Didot"/>
          <w:bCs/>
          <w:i/>
          <w:color w:val="000000" w:themeColor="text1"/>
        </w:rPr>
        <w:tab/>
      </w:r>
      <w:r w:rsidRPr="006E10E4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City</w:t>
      </w:r>
      <w:r w:rsidRPr="006E10E4">
        <w:rPr>
          <w:rFonts w:ascii="Tw Cen MT" w:eastAsia="YuMincho +36p Kana Medium" w:hAnsi="Tw Cen MT" w:cs="Big Caslon Medium"/>
          <w:bCs/>
          <w:color w:val="000000" w:themeColor="text1"/>
        </w:rPr>
        <w:t xml:space="preserve">, CA | Month 20XX – </w:t>
      </w:r>
      <w:r w:rsidRPr="006E10E4">
        <w:rPr>
          <w:rFonts w:ascii="Tw Cen MT" w:eastAsia="Calibri" w:hAnsi="Tw Cen MT" w:cs="Calibri"/>
          <w:bCs/>
          <w:color w:val="000000" w:themeColor="text1"/>
        </w:rPr>
        <w:t>Month 20XX</w:t>
      </w:r>
    </w:p>
    <w:p w14:paraId="05217D4C" w14:textId="77777777" w:rsid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70D07657" w14:textId="61756E87" w:rsid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711E28A0" w14:textId="45D28D01" w:rsid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0858EE7B" w14:textId="77777777" w:rsidR="006E10E4" w:rsidRPr="003908AF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54EF0C57" w14:textId="483ACD40" w:rsidR="002C20D0" w:rsidRPr="002C20D0" w:rsidRDefault="002C20D0" w:rsidP="002C20D0">
      <w:pPr>
        <w:spacing w:line="276" w:lineRule="auto"/>
        <w:rPr>
          <w:rFonts w:ascii="Tw Cen MT" w:eastAsia="Yu Mincho" w:hAnsi="Tw Cen MT" w:cs="Didot"/>
          <w:b/>
          <w:color w:val="4472C4" w:themeColor="accent1"/>
          <w:sz w:val="16"/>
          <w:szCs w:val="16"/>
        </w:rPr>
      </w:pPr>
    </w:p>
    <w:p w14:paraId="0A825E8E" w14:textId="605CA6FB" w:rsidR="002C20D0" w:rsidRPr="008C44D5" w:rsidRDefault="002C20D0" w:rsidP="002C20D0">
      <w:pPr>
        <w:spacing w:line="276" w:lineRule="auto"/>
        <w:rPr>
          <w:rFonts w:ascii="Century Gothic" w:eastAsia="YuMincho +36p Kana Medium" w:hAnsi="Century Gothic" w:cs="Didot"/>
          <w:b/>
          <w:bCs/>
          <w:color w:val="4472C4" w:themeColor="accent1"/>
          <w:szCs w:val="22"/>
        </w:rPr>
      </w:pPr>
      <w:r w:rsidRPr="008C44D5">
        <w:rPr>
          <w:rFonts w:ascii="Tw Cen MT" w:eastAsia="Yu Mincho" w:hAnsi="Tw Cen MT" w:cs="Didot"/>
          <w:b/>
          <w:color w:val="4472C4" w:themeColor="accent1"/>
          <w:sz w:val="28"/>
        </w:rPr>
        <w:t>LEADERSHI</w:t>
      </w:r>
      <w:r w:rsidR="008C44D5" w:rsidRPr="008C44D5">
        <w:rPr>
          <w:rFonts w:ascii="Tw Cen MT" w:eastAsia="Yu Mincho" w:hAnsi="Tw Cen MT" w:cs="Didot"/>
          <w:b/>
          <w:color w:val="4472C4" w:themeColor="accent1"/>
          <w:sz w:val="28"/>
        </w:rPr>
        <w:t>P</w:t>
      </w:r>
    </w:p>
    <w:p w14:paraId="5E285CB0" w14:textId="5B5DEF60" w:rsidR="006E10E4" w:rsidRPr="006E10E4" w:rsidRDefault="006E10E4" w:rsidP="006E10E4">
      <w:pPr>
        <w:rPr>
          <w:rFonts w:ascii="Tw Cen MT" w:eastAsia="LiSong Pro Light" w:hAnsi="Tw Cen MT" w:cs="Big Caslon Medium"/>
          <w:b/>
          <w:bCs/>
          <w:color w:val="000000" w:themeColor="text1"/>
        </w:rPr>
      </w:pPr>
      <w:r>
        <w:rPr>
          <w:rFonts w:ascii="Tw Cen MT" w:eastAsia="YuMincho +36p Kana Medium" w:hAnsi="Tw Cen MT" w:cs="Didot"/>
          <w:b/>
          <w:bCs/>
          <w:color w:val="000000" w:themeColor="text1"/>
        </w:rPr>
        <w:t>Organization</w:t>
      </w:r>
      <w:r w:rsidRPr="006E10E4">
        <w:rPr>
          <w:rFonts w:ascii="Tw Cen MT" w:eastAsia="YuMincho +36p Kana Medium" w:hAnsi="Tw Cen MT" w:cs="Didot"/>
          <w:b/>
          <w:bCs/>
          <w:color w:val="000000" w:themeColor="text1"/>
        </w:rPr>
        <w:t xml:space="preserve"> Name</w:t>
      </w:r>
    </w:p>
    <w:p w14:paraId="4D78B789" w14:textId="77777777" w:rsidR="006E10E4" w:rsidRPr="006E10E4" w:rsidRDefault="006E10E4" w:rsidP="006E10E4">
      <w:pPr>
        <w:tabs>
          <w:tab w:val="right" w:pos="10800"/>
        </w:tabs>
        <w:rPr>
          <w:rFonts w:ascii="Tw Cen MT" w:eastAsia="Calibri" w:hAnsi="Tw Cen MT" w:cs="Calibri"/>
          <w:bCs/>
          <w:color w:val="000000" w:themeColor="text1"/>
        </w:rPr>
      </w:pPr>
      <w:r w:rsidRPr="006E10E4">
        <w:rPr>
          <w:rFonts w:ascii="Tw Cen MT" w:eastAsia="YuMincho +36p Kana Medium" w:hAnsi="Tw Cen MT" w:cs="Didot"/>
          <w:bCs/>
          <w:i/>
          <w:color w:val="000000" w:themeColor="text1"/>
        </w:rPr>
        <w:t>Position Title</w:t>
      </w:r>
      <w:r w:rsidRPr="006E10E4">
        <w:rPr>
          <w:rFonts w:ascii="Tw Cen MT" w:eastAsia="YuMincho +36p Kana Medium" w:hAnsi="Tw Cen MT" w:cs="Didot"/>
          <w:bCs/>
          <w:i/>
          <w:color w:val="000000" w:themeColor="text1"/>
        </w:rPr>
        <w:tab/>
      </w:r>
      <w:r w:rsidRPr="006E10E4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City</w:t>
      </w:r>
      <w:r w:rsidRPr="006E10E4">
        <w:rPr>
          <w:rFonts w:ascii="Tw Cen MT" w:eastAsia="YuMincho +36p Kana Medium" w:hAnsi="Tw Cen MT" w:cs="Big Caslon Medium"/>
          <w:bCs/>
          <w:color w:val="000000" w:themeColor="text1"/>
        </w:rPr>
        <w:t xml:space="preserve">, CA | Month 20XX – </w:t>
      </w:r>
      <w:r w:rsidRPr="006E10E4">
        <w:rPr>
          <w:rFonts w:ascii="Tw Cen MT" w:eastAsia="Calibri" w:hAnsi="Tw Cen MT" w:cs="Calibri"/>
          <w:bCs/>
          <w:color w:val="000000" w:themeColor="text1"/>
        </w:rPr>
        <w:t>Month 20XX</w:t>
      </w:r>
    </w:p>
    <w:p w14:paraId="0AFD3141" w14:textId="54D69F1A" w:rsidR="00635C90" w:rsidRDefault="006E10E4" w:rsidP="002C20D0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172ABDF2" w14:textId="248FDF5C" w:rsid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3E7883F2" w14:textId="47993620" w:rsid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5BBE3573" w14:textId="1F295BE0" w:rsidR="006E10E4" w:rsidRP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32C43EDD" w14:textId="6E8EEDFB" w:rsidR="003927C2" w:rsidRPr="00ED6C10" w:rsidRDefault="003927C2" w:rsidP="00ED6C10">
      <w:pPr>
        <w:rPr>
          <w:rFonts w:ascii="Tw Cen MT" w:eastAsia="LiSong Pro Light" w:hAnsi="Tw Cen MT" w:cs="Big Caslon Medium"/>
          <w:bCs/>
          <w:color w:val="000000" w:themeColor="text1"/>
          <w:sz w:val="16"/>
          <w:szCs w:val="19"/>
        </w:rPr>
      </w:pPr>
    </w:p>
    <w:p w14:paraId="18A7C761" w14:textId="5D7ED2A8" w:rsidR="004F5EB9" w:rsidRPr="008C44D5" w:rsidRDefault="008B62CF" w:rsidP="004F5EB9">
      <w:pPr>
        <w:spacing w:line="276" w:lineRule="auto"/>
        <w:rPr>
          <w:rFonts w:ascii="Century Gothic" w:eastAsia="YuMincho +36p Kana Medium" w:hAnsi="Century Gothic" w:cs="Didot"/>
          <w:b/>
          <w:bCs/>
          <w:color w:val="4472C4" w:themeColor="accent1"/>
          <w:szCs w:val="22"/>
        </w:rPr>
      </w:pPr>
      <w:r w:rsidRPr="008C44D5">
        <w:rPr>
          <w:rFonts w:ascii="Tw Cen MT" w:eastAsia="Yu Mincho" w:hAnsi="Tw Cen MT" w:cs="Didot"/>
          <w:b/>
          <w:color w:val="4472C4" w:themeColor="accent1"/>
          <w:sz w:val="28"/>
        </w:rPr>
        <w:t>VOLUNTEER</w:t>
      </w:r>
    </w:p>
    <w:p w14:paraId="54D56A73" w14:textId="77777777" w:rsidR="006E10E4" w:rsidRPr="006E10E4" w:rsidRDefault="006E10E4" w:rsidP="006E10E4">
      <w:pPr>
        <w:rPr>
          <w:rFonts w:ascii="Tw Cen MT" w:eastAsia="LiSong Pro Light" w:hAnsi="Tw Cen MT" w:cs="Big Caslon Medium"/>
          <w:b/>
          <w:bCs/>
          <w:color w:val="000000" w:themeColor="text1"/>
        </w:rPr>
      </w:pPr>
      <w:r>
        <w:rPr>
          <w:rFonts w:ascii="Tw Cen MT" w:eastAsia="YuMincho +36p Kana Medium" w:hAnsi="Tw Cen MT" w:cs="Didot"/>
          <w:b/>
          <w:bCs/>
          <w:color w:val="000000" w:themeColor="text1"/>
        </w:rPr>
        <w:t>Organization</w:t>
      </w:r>
      <w:r w:rsidRPr="006E10E4">
        <w:rPr>
          <w:rFonts w:ascii="Tw Cen MT" w:eastAsia="YuMincho +36p Kana Medium" w:hAnsi="Tw Cen MT" w:cs="Didot"/>
          <w:b/>
          <w:bCs/>
          <w:color w:val="000000" w:themeColor="text1"/>
        </w:rPr>
        <w:t xml:space="preserve"> Name</w:t>
      </w:r>
    </w:p>
    <w:p w14:paraId="2D7834C5" w14:textId="77777777" w:rsidR="006E10E4" w:rsidRPr="006E10E4" w:rsidRDefault="006E10E4" w:rsidP="006E10E4">
      <w:pPr>
        <w:tabs>
          <w:tab w:val="right" w:pos="10800"/>
        </w:tabs>
        <w:rPr>
          <w:rFonts w:ascii="Tw Cen MT" w:eastAsia="Calibri" w:hAnsi="Tw Cen MT" w:cs="Calibri"/>
          <w:bCs/>
          <w:color w:val="000000" w:themeColor="text1"/>
        </w:rPr>
      </w:pPr>
      <w:r w:rsidRPr="006E10E4">
        <w:rPr>
          <w:rFonts w:ascii="Tw Cen MT" w:eastAsia="YuMincho +36p Kana Medium" w:hAnsi="Tw Cen MT" w:cs="Didot"/>
          <w:bCs/>
          <w:i/>
          <w:color w:val="000000" w:themeColor="text1"/>
        </w:rPr>
        <w:t>Position Title</w:t>
      </w:r>
      <w:r w:rsidRPr="006E10E4">
        <w:rPr>
          <w:rFonts w:ascii="Tw Cen MT" w:eastAsia="YuMincho +36p Kana Medium" w:hAnsi="Tw Cen MT" w:cs="Didot"/>
          <w:bCs/>
          <w:i/>
          <w:color w:val="000000" w:themeColor="text1"/>
        </w:rPr>
        <w:tab/>
      </w:r>
      <w:r w:rsidRPr="006E10E4">
        <w:rPr>
          <w:rFonts w:ascii="Tw Cen MT" w:eastAsia="YuMincho +36p Kana Medium" w:hAnsi="Tw Cen MT" w:cs="Big Caslon Medium"/>
          <w:bCs/>
          <w:color w:val="000000" w:themeColor="text1"/>
          <w:szCs w:val="22"/>
        </w:rPr>
        <w:t>City</w:t>
      </w:r>
      <w:r w:rsidRPr="006E10E4">
        <w:rPr>
          <w:rFonts w:ascii="Tw Cen MT" w:eastAsia="YuMincho +36p Kana Medium" w:hAnsi="Tw Cen MT" w:cs="Big Caslon Medium"/>
          <w:bCs/>
          <w:color w:val="000000" w:themeColor="text1"/>
        </w:rPr>
        <w:t xml:space="preserve">, CA | Month 20XX – </w:t>
      </w:r>
      <w:r w:rsidRPr="006E10E4">
        <w:rPr>
          <w:rFonts w:ascii="Tw Cen MT" w:eastAsia="Calibri" w:hAnsi="Tw Cen MT" w:cs="Calibri"/>
          <w:bCs/>
          <w:color w:val="000000" w:themeColor="text1"/>
        </w:rPr>
        <w:t>Month 20XX</w:t>
      </w:r>
    </w:p>
    <w:p w14:paraId="20032CE8" w14:textId="77777777" w:rsid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34DE933A" w14:textId="77777777" w:rsid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59C2F4D5" w14:textId="77777777" w:rsid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27376446" w14:textId="77777777" w:rsidR="006E10E4" w:rsidRPr="006E10E4" w:rsidRDefault="006E10E4" w:rsidP="006E10E4">
      <w:pPr>
        <w:pStyle w:val="BodyText"/>
        <w:numPr>
          <w:ilvl w:val="0"/>
          <w:numId w:val="23"/>
        </w:numPr>
        <w:tabs>
          <w:tab w:val="left" w:pos="5760"/>
        </w:tabs>
        <w:spacing w:after="0" w:line="252" w:lineRule="auto"/>
        <w:ind w:left="360" w:hanging="270"/>
        <w:rPr>
          <w:rFonts w:ascii="Tw Cen MT" w:hAnsi="Tw Cen MT"/>
        </w:rPr>
      </w:pPr>
      <w:r>
        <w:rPr>
          <w:rFonts w:ascii="Tw Cen MT" w:hAnsi="Tw Cen MT"/>
        </w:rPr>
        <w:t>Bullet</w:t>
      </w:r>
    </w:p>
    <w:p w14:paraId="130EA38E" w14:textId="77777777" w:rsidR="006E10E4" w:rsidRPr="00ED6C10" w:rsidRDefault="006E10E4" w:rsidP="006E10E4">
      <w:pPr>
        <w:rPr>
          <w:rFonts w:ascii="Tw Cen MT" w:eastAsia="LiSong Pro Light" w:hAnsi="Tw Cen MT" w:cs="Big Caslon Medium"/>
          <w:bCs/>
          <w:color w:val="000000" w:themeColor="text1"/>
          <w:sz w:val="16"/>
          <w:szCs w:val="19"/>
        </w:rPr>
      </w:pPr>
    </w:p>
    <w:p w14:paraId="037AA514" w14:textId="65647150" w:rsidR="008445A7" w:rsidRPr="008C44D5" w:rsidRDefault="005406F9" w:rsidP="008445A7">
      <w:pPr>
        <w:spacing w:line="276" w:lineRule="auto"/>
        <w:rPr>
          <w:rFonts w:ascii="Tw Cen MT" w:eastAsia="Yu Mincho" w:hAnsi="Tw Cen MT" w:cs="Didot"/>
          <w:b/>
          <w:color w:val="4472C4" w:themeColor="accent1"/>
          <w:sz w:val="28"/>
        </w:rPr>
      </w:pPr>
      <w:r w:rsidRPr="008C44D5">
        <w:rPr>
          <w:rFonts w:ascii="Tw Cen MT" w:eastAsia="Yu Mincho" w:hAnsi="Tw Cen MT" w:cs="Didot"/>
          <w:b/>
          <w:color w:val="4472C4" w:themeColor="accent1"/>
          <w:sz w:val="28"/>
        </w:rPr>
        <w:t>SKILLS &amp; INTERESTS</w:t>
      </w:r>
    </w:p>
    <w:p w14:paraId="63AA0238" w14:textId="33A5350F" w:rsidR="00097F01" w:rsidRPr="000C176B" w:rsidRDefault="00A001E9" w:rsidP="002A3193">
      <w:pPr>
        <w:pStyle w:val="ListParagraph"/>
        <w:numPr>
          <w:ilvl w:val="0"/>
          <w:numId w:val="28"/>
        </w:numPr>
        <w:spacing w:line="276" w:lineRule="auto"/>
        <w:ind w:left="360" w:hanging="270"/>
        <w:rPr>
          <w:rFonts w:ascii="Century Gothic" w:eastAsia="YuMincho +36p Kana Medium" w:hAnsi="Century Gothic" w:cs="Didot"/>
          <w:b/>
          <w:bCs/>
          <w:color w:val="4472C4" w:themeColor="accent1"/>
          <w:szCs w:val="22"/>
        </w:rPr>
      </w:pPr>
      <w:r w:rsidRPr="000C176B">
        <w:rPr>
          <w:rFonts w:ascii="Tw Cen MT" w:eastAsia="YuMincho +36p Kana Medium" w:hAnsi="Tw Cen MT" w:cs="Didot"/>
          <w:bCs/>
          <w:i/>
          <w:color w:val="000000" w:themeColor="text1"/>
          <w:szCs w:val="22"/>
        </w:rPr>
        <w:t>Skills:</w:t>
      </w:r>
      <w:r w:rsidRPr="000C176B">
        <w:rPr>
          <w:rFonts w:ascii="Tw Cen MT" w:eastAsia="YuMincho +36p Kana Medium" w:hAnsi="Tw Cen MT" w:cs="Big Caslon Medium"/>
          <w:b/>
          <w:bCs/>
          <w:i/>
          <w:color w:val="000000" w:themeColor="text1"/>
          <w:szCs w:val="22"/>
        </w:rPr>
        <w:t xml:space="preserve"> </w:t>
      </w:r>
    </w:p>
    <w:p w14:paraId="112A6918" w14:textId="63F15C4F" w:rsidR="003D4F68" w:rsidRPr="00E73E76" w:rsidRDefault="003927C2" w:rsidP="005177EF">
      <w:pPr>
        <w:pStyle w:val="ListParagraph"/>
        <w:numPr>
          <w:ilvl w:val="0"/>
          <w:numId w:val="28"/>
        </w:numPr>
        <w:tabs>
          <w:tab w:val="left" w:pos="2046"/>
        </w:tabs>
        <w:spacing w:line="276" w:lineRule="auto"/>
        <w:ind w:left="360" w:hanging="270"/>
        <w:rPr>
          <w:rFonts w:ascii="Tw Cen MT" w:eastAsia="YuMincho +36p Kana Medium" w:hAnsi="Tw Cen MT" w:cs="Big Caslon Medium"/>
          <w:sz w:val="22"/>
          <w:szCs w:val="22"/>
        </w:rPr>
      </w:pPr>
      <w:r w:rsidRPr="00E73E76">
        <w:rPr>
          <w:rFonts w:ascii="Tw Cen MT" w:eastAsia="YuMincho +36p Kana Medium" w:hAnsi="Tw Cen MT" w:cs="Didot"/>
          <w:bCs/>
          <w:i/>
          <w:color w:val="000000" w:themeColor="text1"/>
          <w:szCs w:val="22"/>
        </w:rPr>
        <w:t>Interests:</w:t>
      </w:r>
      <w:r w:rsidRPr="00E73E76">
        <w:rPr>
          <w:rFonts w:ascii="Tw Cen MT" w:eastAsia="YuMincho +36p Kana Medium" w:hAnsi="Tw Cen MT" w:cs="Big Caslon Medium"/>
          <w:b/>
          <w:bCs/>
          <w:i/>
          <w:color w:val="000000" w:themeColor="text1"/>
          <w:szCs w:val="22"/>
        </w:rPr>
        <w:t xml:space="preserve"> </w:t>
      </w:r>
    </w:p>
    <w:sectPr w:rsidR="003D4F68" w:rsidRPr="00E73E76" w:rsidSect="003041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Didot">
    <w:charset w:val="00"/>
    <w:family w:val="auto"/>
    <w:pitch w:val="variable"/>
    <w:sig w:usb0="80000067" w:usb1="00000000" w:usb2="00000000" w:usb3="00000000" w:csb0="000001FB" w:csb1="00000000"/>
  </w:font>
  <w:font w:name="YuMincho +36p Kana Medium">
    <w:charset w:val="80"/>
    <w:family w:val="roman"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g Caslon Medium">
    <w:charset w:val="00"/>
    <w:family w:val="auto"/>
    <w:pitch w:val="variable"/>
    <w:sig w:usb0="80000863" w:usb1="00000000" w:usb2="00000000" w:usb3="00000000" w:csb0="000001F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Song Pro Light">
    <w:charset w:val="88"/>
    <w:family w:val="roman"/>
    <w:pitch w:val="variable"/>
    <w:sig w:usb0="80000001" w:usb1="280918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477DD"/>
    <w:multiLevelType w:val="hybridMultilevel"/>
    <w:tmpl w:val="081A3422"/>
    <w:lvl w:ilvl="0" w:tplc="572A6E9A">
      <w:start w:val="1"/>
      <w:numFmt w:val="bullet"/>
      <w:lvlText w:val=""/>
      <w:lvlJc w:val="left"/>
      <w:pPr>
        <w:ind w:left="306" w:hanging="216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061B77A0"/>
    <w:multiLevelType w:val="hybridMultilevel"/>
    <w:tmpl w:val="2F542DE4"/>
    <w:lvl w:ilvl="0" w:tplc="2BE667A2">
      <w:start w:val="1"/>
      <w:numFmt w:val="bullet"/>
      <w:lvlText w:val=""/>
      <w:lvlJc w:val="left"/>
      <w:pPr>
        <w:ind w:left="23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43E3E2D"/>
    <w:multiLevelType w:val="hybridMultilevel"/>
    <w:tmpl w:val="ED6CF146"/>
    <w:lvl w:ilvl="0" w:tplc="E990F606">
      <w:start w:val="1"/>
      <w:numFmt w:val="bullet"/>
      <w:lvlText w:val=""/>
      <w:lvlJc w:val="left"/>
      <w:pPr>
        <w:ind w:left="302" w:hanging="21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C175363"/>
    <w:multiLevelType w:val="hybridMultilevel"/>
    <w:tmpl w:val="9E5A4B86"/>
    <w:lvl w:ilvl="0" w:tplc="2D7C5346">
      <w:start w:val="1"/>
      <w:numFmt w:val="bullet"/>
      <w:lvlText w:val=""/>
      <w:lvlJc w:val="left"/>
      <w:pPr>
        <w:ind w:left="23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27AE7C16"/>
    <w:multiLevelType w:val="hybridMultilevel"/>
    <w:tmpl w:val="17BCE6E8"/>
    <w:lvl w:ilvl="0" w:tplc="6EF04576">
      <w:start w:val="1"/>
      <w:numFmt w:val="bullet"/>
      <w:lvlText w:val=""/>
      <w:lvlJc w:val="left"/>
      <w:pPr>
        <w:ind w:left="30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A4545CF"/>
    <w:multiLevelType w:val="hybridMultilevel"/>
    <w:tmpl w:val="848A0C36"/>
    <w:lvl w:ilvl="0" w:tplc="CE309452">
      <w:start w:val="1"/>
      <w:numFmt w:val="bullet"/>
      <w:lvlText w:val=""/>
      <w:lvlJc w:val="left"/>
      <w:pPr>
        <w:ind w:left="302" w:hanging="21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A5B276A"/>
    <w:multiLevelType w:val="hybridMultilevel"/>
    <w:tmpl w:val="C67E7104"/>
    <w:lvl w:ilvl="0" w:tplc="8764B184">
      <w:start w:val="1"/>
      <w:numFmt w:val="bullet"/>
      <w:lvlText w:val=""/>
      <w:lvlJc w:val="left"/>
      <w:pPr>
        <w:ind w:left="302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A694B78"/>
    <w:multiLevelType w:val="hybridMultilevel"/>
    <w:tmpl w:val="1722E4A6"/>
    <w:lvl w:ilvl="0" w:tplc="CB44A450">
      <w:start w:val="1"/>
      <w:numFmt w:val="bullet"/>
      <w:lvlText w:val=""/>
      <w:lvlJc w:val="left"/>
      <w:pPr>
        <w:ind w:left="302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E3B433B"/>
    <w:multiLevelType w:val="hybridMultilevel"/>
    <w:tmpl w:val="BAA4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61DC1"/>
    <w:multiLevelType w:val="multilevel"/>
    <w:tmpl w:val="406E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B0CBA"/>
    <w:multiLevelType w:val="hybridMultilevel"/>
    <w:tmpl w:val="FC8C52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6E248D2"/>
    <w:multiLevelType w:val="hybridMultilevel"/>
    <w:tmpl w:val="BE8A37DC"/>
    <w:lvl w:ilvl="0" w:tplc="6B1C87FE">
      <w:start w:val="1"/>
      <w:numFmt w:val="bullet"/>
      <w:lvlText w:val=""/>
      <w:lvlJc w:val="left"/>
      <w:pPr>
        <w:ind w:left="23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4" w15:restartNumberingAfterBreak="0">
    <w:nsid w:val="427700E4"/>
    <w:multiLevelType w:val="hybridMultilevel"/>
    <w:tmpl w:val="1F9C115E"/>
    <w:lvl w:ilvl="0" w:tplc="8124A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860CD"/>
    <w:multiLevelType w:val="hybridMultilevel"/>
    <w:tmpl w:val="DD269380"/>
    <w:lvl w:ilvl="0" w:tplc="668A283C">
      <w:start w:val="1"/>
      <w:numFmt w:val="bullet"/>
      <w:lvlText w:val=""/>
      <w:lvlJc w:val="left"/>
      <w:pPr>
        <w:ind w:left="302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493B2AEA"/>
    <w:multiLevelType w:val="hybridMultilevel"/>
    <w:tmpl w:val="FCBAFBCC"/>
    <w:lvl w:ilvl="0" w:tplc="62F863CA">
      <w:start w:val="1"/>
      <w:numFmt w:val="bullet"/>
      <w:lvlText w:val=""/>
      <w:lvlJc w:val="left"/>
      <w:pPr>
        <w:ind w:left="450" w:hanging="9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1A45681"/>
    <w:multiLevelType w:val="hybridMultilevel"/>
    <w:tmpl w:val="F93C2314"/>
    <w:lvl w:ilvl="0" w:tplc="271CA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114"/>
    <w:multiLevelType w:val="hybridMultilevel"/>
    <w:tmpl w:val="19808DD0"/>
    <w:lvl w:ilvl="0" w:tplc="DF4CE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938AB"/>
    <w:multiLevelType w:val="hybridMultilevel"/>
    <w:tmpl w:val="216C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A0EB0"/>
    <w:multiLevelType w:val="hybridMultilevel"/>
    <w:tmpl w:val="603E9E5E"/>
    <w:lvl w:ilvl="0" w:tplc="6EF0457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82B3DB2"/>
    <w:multiLevelType w:val="hybridMultilevel"/>
    <w:tmpl w:val="9A5EB022"/>
    <w:lvl w:ilvl="0" w:tplc="0010CBA2">
      <w:start w:val="1"/>
      <w:numFmt w:val="bullet"/>
      <w:lvlText w:val=""/>
      <w:lvlJc w:val="left"/>
      <w:pPr>
        <w:ind w:left="302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59DA5A6E"/>
    <w:multiLevelType w:val="hybridMultilevel"/>
    <w:tmpl w:val="109693A6"/>
    <w:lvl w:ilvl="0" w:tplc="12D4AAC6">
      <w:start w:val="1"/>
      <w:numFmt w:val="bullet"/>
      <w:lvlText w:val=""/>
      <w:lvlJc w:val="left"/>
      <w:pPr>
        <w:ind w:left="23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62A51C3C"/>
    <w:multiLevelType w:val="multilevel"/>
    <w:tmpl w:val="7D10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047EE5"/>
    <w:multiLevelType w:val="hybridMultilevel"/>
    <w:tmpl w:val="F1E6CF06"/>
    <w:lvl w:ilvl="0" w:tplc="3BC8F92E">
      <w:start w:val="1"/>
      <w:numFmt w:val="bullet"/>
      <w:lvlText w:val=""/>
      <w:lvlJc w:val="left"/>
      <w:pPr>
        <w:ind w:left="302" w:hanging="21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6A342951"/>
    <w:multiLevelType w:val="multilevel"/>
    <w:tmpl w:val="7D10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33C7B"/>
    <w:multiLevelType w:val="hybridMultilevel"/>
    <w:tmpl w:val="14845DAE"/>
    <w:lvl w:ilvl="0" w:tplc="028E847A">
      <w:start w:val="1"/>
      <w:numFmt w:val="bullet"/>
      <w:lvlText w:val=""/>
      <w:lvlJc w:val="left"/>
      <w:pPr>
        <w:ind w:left="30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D564982"/>
    <w:multiLevelType w:val="hybridMultilevel"/>
    <w:tmpl w:val="7B562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E1AC9"/>
    <w:multiLevelType w:val="hybridMultilevel"/>
    <w:tmpl w:val="2FC64284"/>
    <w:lvl w:ilvl="0" w:tplc="4C7ECBA0">
      <w:start w:val="1"/>
      <w:numFmt w:val="bullet"/>
      <w:lvlText w:val=""/>
      <w:lvlJc w:val="left"/>
      <w:pPr>
        <w:ind w:left="234" w:hanging="14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2"/>
  </w:num>
  <w:num w:numId="5">
    <w:abstractNumId w:val="13"/>
  </w:num>
  <w:num w:numId="6">
    <w:abstractNumId w:val="16"/>
  </w:num>
  <w:num w:numId="7">
    <w:abstractNumId w:val="3"/>
  </w:num>
  <w:num w:numId="8">
    <w:abstractNumId w:val="28"/>
  </w:num>
  <w:num w:numId="9">
    <w:abstractNumId w:val="26"/>
  </w:num>
  <w:num w:numId="10">
    <w:abstractNumId w:val="5"/>
  </w:num>
  <w:num w:numId="11">
    <w:abstractNumId w:val="24"/>
  </w:num>
  <w:num w:numId="12">
    <w:abstractNumId w:val="7"/>
  </w:num>
  <w:num w:numId="13">
    <w:abstractNumId w:val="20"/>
  </w:num>
  <w:num w:numId="14">
    <w:abstractNumId w:val="4"/>
  </w:num>
  <w:num w:numId="15">
    <w:abstractNumId w:val="9"/>
  </w:num>
  <w:num w:numId="16">
    <w:abstractNumId w:val="15"/>
  </w:num>
  <w:num w:numId="17">
    <w:abstractNumId w:val="21"/>
  </w:num>
  <w:num w:numId="18">
    <w:abstractNumId w:val="8"/>
  </w:num>
  <w:num w:numId="19">
    <w:abstractNumId w:val="23"/>
  </w:num>
  <w:num w:numId="20">
    <w:abstractNumId w:val="25"/>
  </w:num>
  <w:num w:numId="21">
    <w:abstractNumId w:val="14"/>
  </w:num>
  <w:num w:numId="2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27"/>
  </w:num>
  <w:num w:numId="27">
    <w:abstractNumId w:val="19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C2"/>
    <w:rsid w:val="00006FF0"/>
    <w:rsid w:val="000131E4"/>
    <w:rsid w:val="00024070"/>
    <w:rsid w:val="000463CE"/>
    <w:rsid w:val="00062ACC"/>
    <w:rsid w:val="0006723E"/>
    <w:rsid w:val="00087FD1"/>
    <w:rsid w:val="00097F01"/>
    <w:rsid w:val="000A5704"/>
    <w:rsid w:val="000A6EC2"/>
    <w:rsid w:val="000A7E61"/>
    <w:rsid w:val="000C176B"/>
    <w:rsid w:val="000C665C"/>
    <w:rsid w:val="000D5368"/>
    <w:rsid w:val="000F1FEB"/>
    <w:rsid w:val="00107343"/>
    <w:rsid w:val="0011622C"/>
    <w:rsid w:val="00150841"/>
    <w:rsid w:val="001517EB"/>
    <w:rsid w:val="00182DF7"/>
    <w:rsid w:val="00191A4E"/>
    <w:rsid w:val="001942AB"/>
    <w:rsid w:val="001B4471"/>
    <w:rsid w:val="001C27D4"/>
    <w:rsid w:val="001D6F56"/>
    <w:rsid w:val="001E2E08"/>
    <w:rsid w:val="0021101B"/>
    <w:rsid w:val="00236A17"/>
    <w:rsid w:val="00262F92"/>
    <w:rsid w:val="002A3193"/>
    <w:rsid w:val="002B49CB"/>
    <w:rsid w:val="002C20D0"/>
    <w:rsid w:val="002E1482"/>
    <w:rsid w:val="00304135"/>
    <w:rsid w:val="00313272"/>
    <w:rsid w:val="003278A5"/>
    <w:rsid w:val="00373A42"/>
    <w:rsid w:val="003908AF"/>
    <w:rsid w:val="003927C2"/>
    <w:rsid w:val="00394E6C"/>
    <w:rsid w:val="003B1F65"/>
    <w:rsid w:val="003D4F68"/>
    <w:rsid w:val="00411801"/>
    <w:rsid w:val="004342BA"/>
    <w:rsid w:val="004406D5"/>
    <w:rsid w:val="00452160"/>
    <w:rsid w:val="0045223F"/>
    <w:rsid w:val="004643D1"/>
    <w:rsid w:val="004905BF"/>
    <w:rsid w:val="004A2688"/>
    <w:rsid w:val="004A79FC"/>
    <w:rsid w:val="004B5695"/>
    <w:rsid w:val="004D1728"/>
    <w:rsid w:val="004D32CA"/>
    <w:rsid w:val="004E57F3"/>
    <w:rsid w:val="004F5EB9"/>
    <w:rsid w:val="0050247C"/>
    <w:rsid w:val="00503DC6"/>
    <w:rsid w:val="00504AD5"/>
    <w:rsid w:val="0050622B"/>
    <w:rsid w:val="0053548A"/>
    <w:rsid w:val="00535944"/>
    <w:rsid w:val="0054052B"/>
    <w:rsid w:val="005406F9"/>
    <w:rsid w:val="00560425"/>
    <w:rsid w:val="005D6FAF"/>
    <w:rsid w:val="005D7D63"/>
    <w:rsid w:val="00611D6B"/>
    <w:rsid w:val="00612B21"/>
    <w:rsid w:val="00626124"/>
    <w:rsid w:val="00626D24"/>
    <w:rsid w:val="00635C90"/>
    <w:rsid w:val="006823DA"/>
    <w:rsid w:val="00694F60"/>
    <w:rsid w:val="006A12F8"/>
    <w:rsid w:val="006E0F08"/>
    <w:rsid w:val="006E10E4"/>
    <w:rsid w:val="006E4CE2"/>
    <w:rsid w:val="006F2761"/>
    <w:rsid w:val="0070004C"/>
    <w:rsid w:val="0070243D"/>
    <w:rsid w:val="00732C7C"/>
    <w:rsid w:val="00736E81"/>
    <w:rsid w:val="00754C53"/>
    <w:rsid w:val="00775810"/>
    <w:rsid w:val="00783044"/>
    <w:rsid w:val="007D29CA"/>
    <w:rsid w:val="007E3B65"/>
    <w:rsid w:val="007E7688"/>
    <w:rsid w:val="0080531B"/>
    <w:rsid w:val="008445A7"/>
    <w:rsid w:val="00853A8C"/>
    <w:rsid w:val="0085751F"/>
    <w:rsid w:val="00874FDC"/>
    <w:rsid w:val="008A5807"/>
    <w:rsid w:val="008B62CF"/>
    <w:rsid w:val="008C359C"/>
    <w:rsid w:val="008C44D5"/>
    <w:rsid w:val="008D5395"/>
    <w:rsid w:val="008F2885"/>
    <w:rsid w:val="00904D18"/>
    <w:rsid w:val="009218B6"/>
    <w:rsid w:val="00921DA4"/>
    <w:rsid w:val="00926E25"/>
    <w:rsid w:val="00955234"/>
    <w:rsid w:val="009814A2"/>
    <w:rsid w:val="00986685"/>
    <w:rsid w:val="009B7AEA"/>
    <w:rsid w:val="009C1258"/>
    <w:rsid w:val="009F0268"/>
    <w:rsid w:val="00A001E9"/>
    <w:rsid w:val="00A1341C"/>
    <w:rsid w:val="00A20E3E"/>
    <w:rsid w:val="00A36304"/>
    <w:rsid w:val="00A541B1"/>
    <w:rsid w:val="00A81185"/>
    <w:rsid w:val="00A833C4"/>
    <w:rsid w:val="00A97AA4"/>
    <w:rsid w:val="00AA5E80"/>
    <w:rsid w:val="00AB4ECD"/>
    <w:rsid w:val="00AC3C6B"/>
    <w:rsid w:val="00AD6463"/>
    <w:rsid w:val="00AF3D48"/>
    <w:rsid w:val="00B0292D"/>
    <w:rsid w:val="00B451F4"/>
    <w:rsid w:val="00B46EC2"/>
    <w:rsid w:val="00B70C7B"/>
    <w:rsid w:val="00B93003"/>
    <w:rsid w:val="00BB4FFC"/>
    <w:rsid w:val="00BC6FBB"/>
    <w:rsid w:val="00C22E88"/>
    <w:rsid w:val="00C3111C"/>
    <w:rsid w:val="00C32E6D"/>
    <w:rsid w:val="00C415AD"/>
    <w:rsid w:val="00C5138E"/>
    <w:rsid w:val="00C64978"/>
    <w:rsid w:val="00C76BD2"/>
    <w:rsid w:val="00C908A4"/>
    <w:rsid w:val="00C90FFD"/>
    <w:rsid w:val="00CD1FD8"/>
    <w:rsid w:val="00CD5DA8"/>
    <w:rsid w:val="00CD7609"/>
    <w:rsid w:val="00CE0ABE"/>
    <w:rsid w:val="00CF7091"/>
    <w:rsid w:val="00D03F38"/>
    <w:rsid w:val="00D06E0A"/>
    <w:rsid w:val="00D25208"/>
    <w:rsid w:val="00D32FA6"/>
    <w:rsid w:val="00D4363C"/>
    <w:rsid w:val="00D46E5D"/>
    <w:rsid w:val="00D57E8B"/>
    <w:rsid w:val="00D66159"/>
    <w:rsid w:val="00D804D6"/>
    <w:rsid w:val="00D91C86"/>
    <w:rsid w:val="00DB71FE"/>
    <w:rsid w:val="00DE532C"/>
    <w:rsid w:val="00DF3173"/>
    <w:rsid w:val="00E17023"/>
    <w:rsid w:val="00E17752"/>
    <w:rsid w:val="00E73E76"/>
    <w:rsid w:val="00E75881"/>
    <w:rsid w:val="00E96777"/>
    <w:rsid w:val="00EB02A9"/>
    <w:rsid w:val="00ED1A45"/>
    <w:rsid w:val="00ED1E6F"/>
    <w:rsid w:val="00ED35ED"/>
    <w:rsid w:val="00ED6C10"/>
    <w:rsid w:val="00EE7114"/>
    <w:rsid w:val="00F16F4E"/>
    <w:rsid w:val="00F17538"/>
    <w:rsid w:val="00F37282"/>
    <w:rsid w:val="00F474B7"/>
    <w:rsid w:val="00FB6EB4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9B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7C2"/>
  </w:style>
  <w:style w:type="paragraph" w:styleId="Heading1">
    <w:name w:val="heading 1"/>
    <w:basedOn w:val="Normal"/>
    <w:link w:val="Heading1Char"/>
    <w:uiPriority w:val="9"/>
    <w:qFormat/>
    <w:rsid w:val="003D4F6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D4F6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4F6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D4F68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D4F6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D4F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4F68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694F60"/>
    <w:pPr>
      <w:spacing w:before="60" w:after="220" w:line="220" w:lineRule="atLeast"/>
      <w:jc w:val="both"/>
    </w:pPr>
    <w:rPr>
      <w:rFonts w:ascii="Garamond" w:eastAsia="Times New Roman" w:hAnsi="Garamond" w:cs="Times New Roman"/>
      <w:sz w:val="22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94F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94F60"/>
  </w:style>
  <w:style w:type="paragraph" w:customStyle="1" w:styleId="Achievement">
    <w:name w:val="Achievement"/>
    <w:basedOn w:val="BodyText"/>
    <w:rsid w:val="00694F60"/>
    <w:pPr>
      <w:numPr>
        <w:numId w:val="22"/>
      </w:numPr>
      <w:spacing w:after="60" w:line="240" w:lineRule="atLeast"/>
      <w:jc w:val="both"/>
    </w:pPr>
    <w:rPr>
      <w:rFonts w:ascii="Garamond" w:eastAsia="Times New Roman" w:hAnsi="Garamond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796">
          <w:marLeft w:val="825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34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Claire Lee</dc:creator>
  <cp:keywords/>
  <dc:description/>
  <cp:lastModifiedBy>Amanda Megan Chiu</cp:lastModifiedBy>
  <cp:revision>2</cp:revision>
  <cp:lastPrinted>2019-07-12T15:26:00Z</cp:lastPrinted>
  <dcterms:created xsi:type="dcterms:W3CDTF">2019-10-09T21:16:00Z</dcterms:created>
  <dcterms:modified xsi:type="dcterms:W3CDTF">2019-10-09T21:16:00Z</dcterms:modified>
</cp:coreProperties>
</file>